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7" w:rsidRPr="00607B07" w:rsidRDefault="00034C97" w:rsidP="00034C97">
      <w:pPr>
        <w:jc w:val="center"/>
        <w:rPr>
          <w:b/>
        </w:rPr>
      </w:pPr>
      <w:r w:rsidRPr="00607B07">
        <w:rPr>
          <w:b/>
        </w:rPr>
        <w:t>OBEC BOLEBOŘ</w:t>
      </w:r>
    </w:p>
    <w:p w:rsidR="00034C97" w:rsidRPr="00607B07" w:rsidRDefault="00034C97" w:rsidP="00034C97">
      <w:pPr>
        <w:jc w:val="center"/>
      </w:pPr>
      <w:r w:rsidRPr="00607B07">
        <w:t>Boleboř 57, 431 21</w:t>
      </w:r>
    </w:p>
    <w:p w:rsidR="00034C97" w:rsidRPr="00607B07" w:rsidRDefault="00034C97" w:rsidP="00034C97"/>
    <w:p w:rsidR="00034C97" w:rsidRPr="00607B07" w:rsidRDefault="00034C97" w:rsidP="00034C97"/>
    <w:p w:rsidR="00034C97" w:rsidRPr="00607B07" w:rsidRDefault="00034C97" w:rsidP="00034C97">
      <w:pPr>
        <w:jc w:val="center"/>
        <w:rPr>
          <w:b/>
          <w:sz w:val="28"/>
          <w:szCs w:val="28"/>
        </w:rPr>
      </w:pPr>
      <w:r w:rsidRPr="00607B07">
        <w:rPr>
          <w:b/>
          <w:sz w:val="28"/>
          <w:szCs w:val="28"/>
        </w:rPr>
        <w:t>USNESENÍ</w:t>
      </w:r>
    </w:p>
    <w:p w:rsidR="00034C97" w:rsidRPr="00607B07" w:rsidRDefault="00034C97" w:rsidP="00034C97">
      <w:pPr>
        <w:jc w:val="center"/>
        <w:rPr>
          <w:b/>
        </w:rPr>
      </w:pPr>
    </w:p>
    <w:p w:rsidR="00034C97" w:rsidRPr="00607B07" w:rsidRDefault="00034C97" w:rsidP="00034C97">
      <w:pPr>
        <w:jc w:val="center"/>
      </w:pPr>
      <w:proofErr w:type="gramStart"/>
      <w:r w:rsidRPr="00607B07">
        <w:t xml:space="preserve">z </w:t>
      </w:r>
      <w:bookmarkStart w:id="0" w:name="_GoBack"/>
      <w:bookmarkEnd w:id="0"/>
      <w:r w:rsidR="00201D2F" w:rsidRPr="00607B07">
        <w:t>1</w:t>
      </w:r>
      <w:r w:rsidR="00D620DB">
        <w:t>7</w:t>
      </w:r>
      <w:proofErr w:type="gramEnd"/>
      <w:r w:rsidRPr="00607B07">
        <w:t xml:space="preserve">. zasedání zastupitelstva obce Boleboř konaného dne </w:t>
      </w:r>
      <w:r w:rsidR="00D620DB">
        <w:t>20</w:t>
      </w:r>
      <w:r w:rsidR="009645D9">
        <w:t>.</w:t>
      </w:r>
      <w:r w:rsidRPr="00607B07">
        <w:t xml:space="preserve"> </w:t>
      </w:r>
      <w:r w:rsidR="009645D9">
        <w:t>1</w:t>
      </w:r>
      <w:r w:rsidR="00D620DB">
        <w:t>2</w:t>
      </w:r>
      <w:r w:rsidRPr="00607B07">
        <w:t>. 201</w:t>
      </w:r>
      <w:r w:rsidR="00607B07" w:rsidRPr="00607B07">
        <w:t>7</w:t>
      </w:r>
      <w:r w:rsidRPr="00607B07">
        <w:t xml:space="preserve"> </w:t>
      </w:r>
      <w:r w:rsidR="00B7411B">
        <w:t>v zasedací místnosti obecního úřadu.</w:t>
      </w:r>
    </w:p>
    <w:p w:rsidR="00034C97" w:rsidRPr="00607B07" w:rsidRDefault="00034C97" w:rsidP="00034C97"/>
    <w:p w:rsidR="0056528C" w:rsidRPr="00607B07" w:rsidRDefault="0056528C" w:rsidP="00034C97"/>
    <w:p w:rsidR="001118BA" w:rsidRPr="00607B07" w:rsidRDefault="001118BA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D620DB">
        <w:rPr>
          <w:b/>
        </w:rPr>
        <w:t>54</w:t>
      </w:r>
    </w:p>
    <w:p w:rsidR="00034C97" w:rsidRPr="00607B07" w:rsidRDefault="00034C97" w:rsidP="00034C97">
      <w:pPr>
        <w:jc w:val="both"/>
      </w:pPr>
      <w:r w:rsidRPr="00607B07">
        <w:t>Zastupitelstvo určuje</w:t>
      </w:r>
      <w:r w:rsidR="00A67DBC" w:rsidRPr="00607B07">
        <w:t xml:space="preserve"> zapisovatelku paní Anitku Stiborovou</w:t>
      </w:r>
      <w:r w:rsidRPr="00607B07">
        <w:t>.</w:t>
      </w:r>
    </w:p>
    <w:p w:rsidR="00034C97" w:rsidRPr="00607B07" w:rsidRDefault="00034C97" w:rsidP="00034C97"/>
    <w:p w:rsidR="00034C97" w:rsidRPr="00607B07" w:rsidRDefault="00034C97" w:rsidP="00034C97"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D620DB">
        <w:rPr>
          <w:b/>
        </w:rPr>
        <w:t>55</w:t>
      </w:r>
    </w:p>
    <w:p w:rsidR="00607B07" w:rsidRPr="00607B07" w:rsidRDefault="00607B07" w:rsidP="00607B07">
      <w:r w:rsidRPr="00607B07">
        <w:t xml:space="preserve">Zastupitelstvo určuje ověřovatelé zápisu paní </w:t>
      </w:r>
      <w:r w:rsidR="00D620DB">
        <w:t>Helenu Staňkovou</w:t>
      </w:r>
      <w:r w:rsidR="00D620DB">
        <w:t xml:space="preserve"> </w:t>
      </w:r>
      <w:r w:rsidR="00F10DF2">
        <w:t>a pan</w:t>
      </w:r>
      <w:r w:rsidR="00D620DB">
        <w:t>í</w:t>
      </w:r>
      <w:r w:rsidR="00F10DF2">
        <w:t xml:space="preserve"> </w:t>
      </w:r>
      <w:r w:rsidR="00D620DB">
        <w:t>Alenu Hrudkovou</w:t>
      </w:r>
      <w:r w:rsidR="00F10DF2">
        <w:t>.</w:t>
      </w:r>
    </w:p>
    <w:p w:rsidR="001118BA" w:rsidRPr="00607B07" w:rsidRDefault="001118BA" w:rsidP="001118BA">
      <w:pPr>
        <w:tabs>
          <w:tab w:val="left" w:pos="1560"/>
        </w:tabs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D620DB">
        <w:rPr>
          <w:b/>
        </w:rPr>
        <w:t>56</w:t>
      </w:r>
    </w:p>
    <w:p w:rsidR="00607B07" w:rsidRPr="00607B07" w:rsidRDefault="00607B07" w:rsidP="00607B07">
      <w:r w:rsidRPr="00607B07">
        <w:t>Zastupitelstvo schvaluje program dnešního zasedání a jeho doplnění.</w:t>
      </w:r>
    </w:p>
    <w:p w:rsidR="00034C97" w:rsidRPr="00607B07" w:rsidRDefault="00034C97" w:rsidP="00034C97">
      <w:pPr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D620DB">
        <w:rPr>
          <w:b/>
        </w:rPr>
        <w:t>57</w:t>
      </w:r>
    </w:p>
    <w:p w:rsidR="00607B07" w:rsidRPr="00607B07" w:rsidRDefault="00607B07" w:rsidP="00607B07">
      <w:r w:rsidRPr="00607B07">
        <w:t>Zastupitelstvo</w:t>
      </w:r>
      <w:r w:rsidR="00D620DB">
        <w:t xml:space="preserve"> určuje 1. místostarostku paní Ilonu Malou výkonem pravomoci starosty a zastupováním obce navenek.</w:t>
      </w:r>
    </w:p>
    <w:p w:rsidR="00034C97" w:rsidRPr="00607B07" w:rsidRDefault="00034C97" w:rsidP="00034C97"/>
    <w:p w:rsidR="00034C97" w:rsidRPr="00607B07" w:rsidRDefault="00034C97" w:rsidP="00034C97"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D620DB">
        <w:rPr>
          <w:b/>
        </w:rPr>
        <w:t>58</w:t>
      </w:r>
    </w:p>
    <w:p w:rsidR="00607B07" w:rsidRPr="00607B07" w:rsidRDefault="00607B07" w:rsidP="00607B07">
      <w:r w:rsidRPr="00607B07">
        <w:t xml:space="preserve">Zastupitelstvo schvaluje </w:t>
      </w:r>
      <w:r w:rsidR="00D620DB">
        <w:t>konečné znění usnesení č. 239 – 253 a konečné znění zápisu č. 16 ze zasedání dne 16. 10. 2017.</w:t>
      </w: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D620DB">
        <w:rPr>
          <w:b/>
        </w:rPr>
        <w:t>59</w:t>
      </w:r>
    </w:p>
    <w:p w:rsidR="00607B07" w:rsidRPr="00607B07" w:rsidRDefault="00607B07" w:rsidP="00607B07">
      <w:r w:rsidRPr="00607B07">
        <w:t xml:space="preserve">Zastupitelstvo schvaluje </w:t>
      </w:r>
      <w:r w:rsidR="00D620DB">
        <w:t>IV. rozpočtovou změnu roku 2017.</w:t>
      </w:r>
    </w:p>
    <w:p w:rsidR="008228C7" w:rsidRPr="00607B07" w:rsidRDefault="008228C7" w:rsidP="008228C7">
      <w:pPr>
        <w:jc w:val="both"/>
      </w:pPr>
    </w:p>
    <w:p w:rsidR="008228C7" w:rsidRPr="00607B07" w:rsidRDefault="008228C7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D620DB">
        <w:rPr>
          <w:b/>
        </w:rPr>
        <w:t>60</w:t>
      </w:r>
    </w:p>
    <w:p w:rsidR="009645D9" w:rsidRPr="00607B07" w:rsidRDefault="009645D9" w:rsidP="009645D9">
      <w:r w:rsidRPr="00607B07">
        <w:t xml:space="preserve">Zastupitelstvo </w:t>
      </w:r>
      <w:r w:rsidR="00D620DB">
        <w:t>neschvaluje návrh pana Hájevského o změně rozpočtu na rok 2018 – zrušení poplatku za komunální odpad a ubytovací kapacity.</w:t>
      </w:r>
    </w:p>
    <w:p w:rsidR="00201D2F" w:rsidRPr="00607B07" w:rsidRDefault="00201D2F" w:rsidP="008228C7">
      <w:pPr>
        <w:jc w:val="both"/>
      </w:pPr>
    </w:p>
    <w:p w:rsidR="008228C7" w:rsidRPr="00607B07" w:rsidRDefault="008228C7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D620DB">
        <w:rPr>
          <w:b/>
        </w:rPr>
        <w:t>61</w:t>
      </w:r>
    </w:p>
    <w:p w:rsidR="009645D9" w:rsidRPr="00607B07" w:rsidRDefault="009645D9" w:rsidP="009645D9">
      <w:r w:rsidRPr="00607B07">
        <w:t xml:space="preserve">Zastupitelstvo schvaluje </w:t>
      </w:r>
      <w:r w:rsidR="00D620DB">
        <w:t>rozpočet na rok 2018 a rozpočtový výhled na roky 2019 – 2022.</w:t>
      </w:r>
    </w:p>
    <w:p w:rsidR="008228C7" w:rsidRPr="00607B07" w:rsidRDefault="008228C7" w:rsidP="008228C7">
      <w:pPr>
        <w:jc w:val="both"/>
      </w:pPr>
    </w:p>
    <w:p w:rsidR="008228C7" w:rsidRPr="00607B07" w:rsidRDefault="00C07AB2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D620DB">
        <w:rPr>
          <w:b/>
        </w:rPr>
        <w:t>62</w:t>
      </w:r>
    </w:p>
    <w:p w:rsidR="009645D9" w:rsidRDefault="009645D9" w:rsidP="009645D9">
      <w:r w:rsidRPr="00607B07">
        <w:t xml:space="preserve">Zastupitelstvo schvaluje </w:t>
      </w:r>
      <w:r w:rsidR="00D620DB">
        <w:t>výši odměn zastupitelů, kteří vykonávají funkci neuvolněných místostarostů:</w:t>
      </w:r>
      <w:r w:rsidR="00D620DB">
        <w:tab/>
        <w:t>1. místostarostka</w:t>
      </w:r>
      <w:r w:rsidR="00D620DB">
        <w:tab/>
        <w:t>19. 709 Kč</w:t>
      </w:r>
    </w:p>
    <w:p w:rsidR="00D620DB" w:rsidRPr="00607B07" w:rsidRDefault="00D620DB" w:rsidP="009645D9">
      <w:r>
        <w:tab/>
      </w:r>
      <w:r>
        <w:tab/>
        <w:t>2. místostarosta</w:t>
      </w:r>
      <w:r>
        <w:tab/>
        <w:t>14. 997 Kč</w:t>
      </w:r>
    </w:p>
    <w:p w:rsidR="00476B96" w:rsidRPr="00607B07" w:rsidRDefault="00476B96" w:rsidP="008228C7">
      <w:pPr>
        <w:jc w:val="both"/>
      </w:pPr>
    </w:p>
    <w:p w:rsidR="00476B96" w:rsidRPr="00607B07" w:rsidRDefault="00476B96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D620DB">
        <w:rPr>
          <w:b/>
        </w:rPr>
        <w:t>63</w:t>
      </w:r>
    </w:p>
    <w:p w:rsidR="009645D9" w:rsidRPr="00607B07" w:rsidRDefault="009645D9" w:rsidP="009645D9">
      <w:r w:rsidRPr="00607B07">
        <w:t xml:space="preserve">Zastupitelstvo </w:t>
      </w:r>
      <w:r w:rsidR="00D620DB">
        <w:t>určuje opatření k nápravě dle závěru auditu KÚÚK ze dne 5. 10. 2017 k nedodržení termínu 15 dnů vyvěšení závěrečného účtu.</w:t>
      </w:r>
    </w:p>
    <w:p w:rsidR="00C07AB2" w:rsidRDefault="00C07AB2" w:rsidP="00E92EBE">
      <w:pPr>
        <w:jc w:val="both"/>
        <w:rPr>
          <w:b/>
        </w:rPr>
      </w:pPr>
    </w:p>
    <w:p w:rsidR="00E92EBE" w:rsidRPr="00607B07" w:rsidRDefault="00E92EBE" w:rsidP="00E92EBE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D6A72">
        <w:rPr>
          <w:b/>
        </w:rPr>
        <w:t>64</w:t>
      </w:r>
    </w:p>
    <w:p w:rsidR="009645D9" w:rsidRPr="00607B07" w:rsidRDefault="009645D9" w:rsidP="009645D9">
      <w:r w:rsidRPr="00607B07">
        <w:t xml:space="preserve">Zastupitelstvo schvaluje </w:t>
      </w:r>
      <w:r w:rsidR="009D6A72">
        <w:t xml:space="preserve">provedení bezúplatného převodu p. p. č. 933/15 v k. </w:t>
      </w:r>
      <w:proofErr w:type="spellStart"/>
      <w:r w:rsidR="009D6A72">
        <w:t>ú.</w:t>
      </w:r>
      <w:proofErr w:type="spellEnd"/>
      <w:r w:rsidR="009D6A72">
        <w:t xml:space="preserve"> Boleboř do vlastnictví obce Boleboř.</w:t>
      </w:r>
    </w:p>
    <w:p w:rsidR="00201B97" w:rsidRDefault="00201B97" w:rsidP="00607B07">
      <w:pPr>
        <w:jc w:val="both"/>
        <w:rPr>
          <w:b/>
        </w:rPr>
      </w:pPr>
    </w:p>
    <w:p w:rsidR="009D6A72" w:rsidRDefault="009D6A72" w:rsidP="00607B07">
      <w:pPr>
        <w:jc w:val="both"/>
        <w:rPr>
          <w:b/>
        </w:rPr>
      </w:pPr>
    </w:p>
    <w:p w:rsidR="009D6A72" w:rsidRDefault="009D6A72" w:rsidP="00607B07">
      <w:pPr>
        <w:jc w:val="both"/>
        <w:rPr>
          <w:b/>
        </w:rPr>
      </w:pPr>
    </w:p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lastRenderedPageBreak/>
        <w:t xml:space="preserve">Usnesení č. </w:t>
      </w:r>
      <w:r w:rsidR="00B7411B">
        <w:rPr>
          <w:b/>
        </w:rPr>
        <w:t>2</w:t>
      </w:r>
      <w:r w:rsidR="009D6A72">
        <w:rPr>
          <w:b/>
        </w:rPr>
        <w:t>65</w:t>
      </w:r>
    </w:p>
    <w:p w:rsidR="009645D9" w:rsidRPr="00607B07" w:rsidRDefault="009645D9" w:rsidP="009645D9">
      <w:r w:rsidRPr="00607B07">
        <w:t xml:space="preserve">Zastupitelstvo schvaluje </w:t>
      </w:r>
      <w:r w:rsidR="009D6A72">
        <w:t xml:space="preserve">dohodu o provedení práce paní </w:t>
      </w:r>
      <w:proofErr w:type="spellStart"/>
      <w:r w:rsidR="009D6A72">
        <w:t>Anitky</w:t>
      </w:r>
      <w:proofErr w:type="spellEnd"/>
      <w:r w:rsidR="009D6A72">
        <w:t xml:space="preserve"> Stiborové – kronikářka obce.</w:t>
      </w:r>
    </w:p>
    <w:p w:rsidR="00607B07" w:rsidRP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D6A72">
        <w:rPr>
          <w:b/>
        </w:rPr>
        <w:t>66</w:t>
      </w:r>
    </w:p>
    <w:p w:rsidR="00607B07" w:rsidRPr="00607B07" w:rsidRDefault="00607B07" w:rsidP="00607B07">
      <w:r w:rsidRPr="00607B07">
        <w:t>Zastupitelstvo schvaluje</w:t>
      </w:r>
      <w:r w:rsidR="009B49B0">
        <w:t xml:space="preserve"> </w:t>
      </w:r>
      <w:r w:rsidR="009D6A72">
        <w:t>pravidelný členský příspěvek dobrovolného svazku obcí Chomutovsko, IČ: 05054265, se sídlem náměstí 1. Máje 1, 430 01 Chomutov, na kalendářní rok 2018 ve výši 3,- Kč na jednoho obyvatele obce + pevnou částku 5.000,- Kč. A pověřuje 1. místostarostku, aby na Valné hromadě Svazku hlasovala.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95A95">
        <w:rPr>
          <w:b/>
        </w:rPr>
        <w:t>2</w:t>
      </w:r>
      <w:r w:rsidR="009D6A72">
        <w:rPr>
          <w:b/>
        </w:rPr>
        <w:t>67</w:t>
      </w:r>
    </w:p>
    <w:p w:rsidR="00607B07" w:rsidRDefault="00607B07" w:rsidP="00607B07">
      <w:r w:rsidRPr="00607B07">
        <w:t xml:space="preserve">Zastupitelstvo </w:t>
      </w:r>
      <w:r w:rsidR="009D6A72">
        <w:t>určuje pana Martina Valeše určeným zastupitelem pro spolupráci s pořizovatelem při pořizování Územního plánu Boleboř.</w:t>
      </w:r>
    </w:p>
    <w:p w:rsidR="009D6A72" w:rsidRDefault="009D6A72" w:rsidP="00607B07"/>
    <w:p w:rsidR="009D6A72" w:rsidRPr="00607B07" w:rsidRDefault="009D6A72" w:rsidP="009D6A72">
      <w:pPr>
        <w:jc w:val="both"/>
        <w:rPr>
          <w:b/>
        </w:rPr>
      </w:pPr>
      <w:r w:rsidRPr="00607B07">
        <w:rPr>
          <w:b/>
        </w:rPr>
        <w:t xml:space="preserve">Usnesení č. </w:t>
      </w:r>
      <w:r>
        <w:rPr>
          <w:b/>
        </w:rPr>
        <w:t>2</w:t>
      </w:r>
      <w:r>
        <w:rPr>
          <w:b/>
        </w:rPr>
        <w:t>68</w:t>
      </w:r>
    </w:p>
    <w:p w:rsidR="009D6A72" w:rsidRDefault="009D6A72" w:rsidP="009D6A72">
      <w:r w:rsidRPr="00607B07">
        <w:t xml:space="preserve">Zastupitelstvo </w:t>
      </w:r>
      <w:r>
        <w:t xml:space="preserve">pověřuje pana Martina Valeše k jednání s firmou Galileo </w:t>
      </w:r>
      <w:proofErr w:type="spellStart"/>
      <w:r>
        <w:t>Corporation</w:t>
      </w:r>
      <w:proofErr w:type="spellEnd"/>
      <w:r>
        <w:t>, s. r. o. o službu k zajištění ochrany osobních údajů pro obec Boleboř.</w:t>
      </w:r>
    </w:p>
    <w:p w:rsidR="009D6A72" w:rsidRDefault="009D6A72" w:rsidP="00607B07"/>
    <w:p w:rsidR="00607B07" w:rsidRDefault="00607B07" w:rsidP="00607B07"/>
    <w:p w:rsidR="00607B07" w:rsidRDefault="00607B07" w:rsidP="00607B07"/>
    <w:p w:rsidR="001118BA" w:rsidRDefault="001118BA" w:rsidP="00034C97">
      <w:pPr>
        <w:jc w:val="both"/>
        <w:rPr>
          <w:b/>
        </w:rPr>
      </w:pPr>
    </w:p>
    <w:p w:rsidR="00A54197" w:rsidRDefault="00A54197" w:rsidP="00034C97">
      <w:pPr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>ZASTUPITELSTVO BERE NA VĚDOMÍ</w:t>
      </w:r>
    </w:p>
    <w:p w:rsidR="00034C97" w:rsidRPr="00607B07" w:rsidRDefault="00034C97" w:rsidP="00034C97">
      <w:pPr>
        <w:jc w:val="both"/>
        <w:rPr>
          <w:b/>
        </w:rPr>
      </w:pPr>
    </w:p>
    <w:p w:rsidR="009B49B0" w:rsidRDefault="009D6A72" w:rsidP="009B49B0">
      <w:pPr>
        <w:pStyle w:val="Nadpis1"/>
        <w:rPr>
          <w:sz w:val="24"/>
          <w:u w:val="none"/>
        </w:rPr>
      </w:pPr>
      <w:r>
        <w:rPr>
          <w:sz w:val="24"/>
          <w:u w:val="none"/>
        </w:rPr>
        <w:t>Slib nového zastupitele</w:t>
      </w:r>
    </w:p>
    <w:p w:rsidR="009D6A72" w:rsidRPr="009D6A72" w:rsidRDefault="009D6A72" w:rsidP="009D6A72">
      <w:pPr>
        <w:pStyle w:val="Nadpis1"/>
        <w:rPr>
          <w:sz w:val="24"/>
          <w:u w:val="none"/>
        </w:rPr>
      </w:pPr>
      <w:r w:rsidRPr="009D6A72">
        <w:rPr>
          <w:sz w:val="24"/>
          <w:u w:val="none"/>
        </w:rPr>
        <w:t>Informace obecního úřadu</w:t>
      </w:r>
    </w:p>
    <w:p w:rsidR="00A54197" w:rsidRDefault="00A54197" w:rsidP="00A54197">
      <w:pPr>
        <w:pStyle w:val="Nadpis1"/>
        <w:rPr>
          <w:sz w:val="24"/>
          <w:u w:val="none"/>
        </w:rPr>
      </w:pPr>
      <w:r w:rsidRPr="00A54197">
        <w:rPr>
          <w:sz w:val="24"/>
          <w:u w:val="none"/>
        </w:rPr>
        <w:t>Informace sportovně-kulturní komise</w:t>
      </w:r>
    </w:p>
    <w:p w:rsidR="00201B97" w:rsidRPr="00201B97" w:rsidRDefault="00201B97" w:rsidP="00201B97"/>
    <w:p w:rsidR="005A5D58" w:rsidRPr="00607B07" w:rsidRDefault="005A5D58" w:rsidP="00034C97"/>
    <w:p w:rsidR="00034C97" w:rsidRPr="00607B07" w:rsidRDefault="00034C97" w:rsidP="00034C97"/>
    <w:p w:rsidR="00034C97" w:rsidRPr="00607B07" w:rsidRDefault="00034C97" w:rsidP="00034C97"/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>Zapisovatel: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5212A3" w:rsidRPr="00607B07">
        <w:rPr>
          <w:bCs/>
          <w:iCs/>
          <w:color w:val="000000"/>
        </w:rPr>
        <w:t>Anitka Stiborová</w:t>
      </w:r>
      <w:r w:rsidR="005212A3"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 xml:space="preserve">…………………….. </w:t>
      </w:r>
      <w:r w:rsidRPr="00607B07">
        <w:rPr>
          <w:bCs/>
          <w:iCs/>
          <w:color w:val="000000"/>
        </w:rPr>
        <w:tab/>
      </w:r>
      <w:proofErr w:type="gramStart"/>
      <w:r w:rsidRPr="00607B07">
        <w:rPr>
          <w:bCs/>
          <w:iCs/>
          <w:color w:val="000000"/>
        </w:rPr>
        <w:t>dne</w:t>
      </w:r>
      <w:r w:rsidR="005A5D58" w:rsidRPr="00607B07">
        <w:rPr>
          <w:bCs/>
          <w:iCs/>
          <w:color w:val="000000"/>
        </w:rPr>
        <w:t xml:space="preserve">   </w:t>
      </w:r>
      <w:r w:rsidR="009D6A72">
        <w:rPr>
          <w:bCs/>
          <w:iCs/>
          <w:color w:val="000000"/>
        </w:rPr>
        <w:t>20</w:t>
      </w:r>
      <w:proofErr w:type="gramEnd"/>
      <w:r w:rsidR="005A5D58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</w:t>
      </w:r>
      <w:r w:rsidR="009D6A72">
        <w:rPr>
          <w:bCs/>
          <w:iCs/>
          <w:color w:val="000000"/>
        </w:rPr>
        <w:t>2</w:t>
      </w:r>
      <w:r w:rsidR="005A5D58" w:rsidRPr="00607B07">
        <w:rPr>
          <w:bCs/>
          <w:iCs/>
          <w:color w:val="000000"/>
        </w:rPr>
        <w:t>. 201</w:t>
      </w:r>
      <w:r w:rsidR="00EE1ADD">
        <w:rPr>
          <w:bCs/>
          <w:iCs/>
          <w:color w:val="000000"/>
        </w:rPr>
        <w:t>7</w:t>
      </w: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>Ověřovatelé zápisu: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87518A">
        <w:rPr>
          <w:bCs/>
          <w:iCs/>
          <w:color w:val="000000"/>
        </w:rPr>
        <w:t>Helena Staňková</w:t>
      </w:r>
      <w:r w:rsidR="009645D9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>dne</w:t>
      </w:r>
      <w:r w:rsidR="00476B96" w:rsidRPr="00607B07">
        <w:rPr>
          <w:bCs/>
          <w:iCs/>
          <w:color w:val="000000"/>
        </w:rPr>
        <w:t xml:space="preserve">  </w:t>
      </w:r>
      <w:r w:rsidR="009D6A72">
        <w:rPr>
          <w:bCs/>
          <w:iCs/>
          <w:color w:val="000000"/>
        </w:rPr>
        <w:t>20</w:t>
      </w:r>
      <w:proofErr w:type="gramEnd"/>
      <w:r w:rsidR="009645D9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</w:t>
      </w:r>
      <w:r w:rsidR="009D6A72">
        <w:rPr>
          <w:bCs/>
          <w:iCs/>
          <w:color w:val="000000"/>
        </w:rPr>
        <w:t>2</w:t>
      </w:r>
      <w:r w:rsidR="009645D9" w:rsidRPr="00607B07">
        <w:rPr>
          <w:bCs/>
          <w:iCs/>
          <w:color w:val="000000"/>
        </w:rPr>
        <w:t>. 201</w:t>
      </w:r>
      <w:r w:rsidR="009645D9">
        <w:rPr>
          <w:bCs/>
          <w:iCs/>
          <w:color w:val="000000"/>
        </w:rPr>
        <w:t>7</w:t>
      </w: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</w:p>
    <w:p w:rsidR="005A5D58" w:rsidRPr="00607B07" w:rsidRDefault="005A5D58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87518A">
        <w:rPr>
          <w:bCs/>
          <w:iCs/>
          <w:color w:val="000000"/>
        </w:rPr>
        <w:t>Alena Hrudková</w:t>
      </w:r>
      <w:r w:rsidRPr="00607B07">
        <w:rPr>
          <w:bCs/>
          <w:iCs/>
          <w:color w:val="000000"/>
        </w:rPr>
        <w:tab/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 xml:space="preserve">dne  </w:t>
      </w:r>
      <w:r w:rsidR="009D6A72">
        <w:rPr>
          <w:bCs/>
          <w:iCs/>
          <w:color w:val="000000"/>
        </w:rPr>
        <w:t>20</w:t>
      </w:r>
      <w:proofErr w:type="gramEnd"/>
      <w:r w:rsidR="009645D9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</w:t>
      </w:r>
      <w:r w:rsidR="009D6A72">
        <w:rPr>
          <w:bCs/>
          <w:iCs/>
          <w:color w:val="000000"/>
        </w:rPr>
        <w:t>2</w:t>
      </w:r>
      <w:r w:rsidR="009645D9" w:rsidRPr="00607B07">
        <w:rPr>
          <w:bCs/>
          <w:iCs/>
          <w:color w:val="000000"/>
        </w:rPr>
        <w:t>. 201</w:t>
      </w:r>
      <w:r w:rsidR="009645D9">
        <w:rPr>
          <w:bCs/>
          <w:iCs/>
          <w:color w:val="000000"/>
        </w:rPr>
        <w:t>7</w:t>
      </w:r>
    </w:p>
    <w:p w:rsidR="00034C97" w:rsidRPr="00607B07" w:rsidRDefault="00034C97" w:rsidP="00034C97">
      <w:pPr>
        <w:jc w:val="both"/>
        <w:rPr>
          <w:bCs/>
          <w:iCs/>
          <w:color w:val="000000"/>
        </w:rPr>
      </w:pPr>
    </w:p>
    <w:p w:rsidR="00034C97" w:rsidRPr="00607B07" w:rsidRDefault="00034C97" w:rsidP="00034C97">
      <w:pPr>
        <w:jc w:val="both"/>
        <w:rPr>
          <w:bCs/>
          <w:iCs/>
          <w:color w:val="000000"/>
        </w:rPr>
      </w:pPr>
    </w:p>
    <w:p w:rsidR="00034C97" w:rsidRDefault="0087518A" w:rsidP="00034C97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Místostarostové</w:t>
      </w:r>
      <w:r w:rsidR="00034C97" w:rsidRPr="00607B07">
        <w:rPr>
          <w:bCs/>
          <w:iCs/>
          <w:color w:val="000000"/>
        </w:rPr>
        <w:t>:</w:t>
      </w:r>
      <w:r w:rsidR="00034C97" w:rsidRPr="00607B07">
        <w:rPr>
          <w:bCs/>
          <w:iCs/>
          <w:color w:val="000000"/>
        </w:rPr>
        <w:tab/>
      </w:r>
      <w:r w:rsidR="00034C97" w:rsidRPr="00607B07">
        <w:rPr>
          <w:bCs/>
          <w:iCs/>
          <w:color w:val="000000"/>
        </w:rPr>
        <w:tab/>
      </w:r>
      <w:r>
        <w:rPr>
          <w:bCs/>
          <w:iCs/>
          <w:color w:val="000000"/>
        </w:rPr>
        <w:t>Ilona Malá</w:t>
      </w:r>
      <w:r w:rsidR="00034C97" w:rsidRPr="00607B07"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="00034C97" w:rsidRPr="00607B07">
        <w:rPr>
          <w:bCs/>
          <w:iCs/>
          <w:color w:val="000000"/>
        </w:rPr>
        <w:t>……………………..</w:t>
      </w:r>
      <w:r w:rsidR="00034C97"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 xml:space="preserve">dne   </w:t>
      </w:r>
      <w:r w:rsidR="009D6A72">
        <w:rPr>
          <w:bCs/>
          <w:iCs/>
          <w:color w:val="000000"/>
        </w:rPr>
        <w:t>20</w:t>
      </w:r>
      <w:proofErr w:type="gramEnd"/>
      <w:r w:rsidR="009645D9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</w:t>
      </w:r>
      <w:r w:rsidR="009D6A72">
        <w:rPr>
          <w:bCs/>
          <w:iCs/>
          <w:color w:val="000000"/>
        </w:rPr>
        <w:t>2</w:t>
      </w:r>
      <w:r w:rsidR="009645D9" w:rsidRPr="00607B07">
        <w:rPr>
          <w:bCs/>
          <w:iCs/>
          <w:color w:val="000000"/>
        </w:rPr>
        <w:t>. 201</w:t>
      </w:r>
      <w:r w:rsidR="009645D9">
        <w:rPr>
          <w:bCs/>
          <w:iCs/>
          <w:color w:val="000000"/>
        </w:rPr>
        <w:t>7</w:t>
      </w:r>
    </w:p>
    <w:p w:rsidR="0087518A" w:rsidRDefault="0087518A" w:rsidP="00034C97">
      <w:pPr>
        <w:jc w:val="both"/>
        <w:rPr>
          <w:bCs/>
          <w:iCs/>
          <w:color w:val="000000"/>
        </w:rPr>
      </w:pPr>
    </w:p>
    <w:p w:rsidR="0087518A" w:rsidRDefault="0087518A" w:rsidP="00034C97">
      <w:pPr>
        <w:jc w:val="both"/>
        <w:rPr>
          <w:bCs/>
          <w:iCs/>
          <w:color w:val="000000"/>
        </w:rPr>
      </w:pPr>
    </w:p>
    <w:p w:rsidR="0087518A" w:rsidRPr="00607B07" w:rsidRDefault="0087518A" w:rsidP="00034C97">
      <w:pPr>
        <w:jc w:val="both"/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Martin Valeš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Pr="00607B07">
        <w:rPr>
          <w:bCs/>
          <w:iCs/>
          <w:color w:val="000000"/>
        </w:rPr>
        <w:t xml:space="preserve">dne   </w:t>
      </w:r>
      <w:r>
        <w:rPr>
          <w:bCs/>
          <w:iCs/>
          <w:color w:val="000000"/>
        </w:rPr>
        <w:t>20</w:t>
      </w:r>
      <w:proofErr w:type="gramEnd"/>
      <w:r w:rsidRPr="00607B07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>12</w:t>
      </w:r>
      <w:r w:rsidRPr="00607B07">
        <w:rPr>
          <w:bCs/>
          <w:iCs/>
          <w:color w:val="000000"/>
        </w:rPr>
        <w:t>. 201</w:t>
      </w:r>
      <w:r>
        <w:rPr>
          <w:bCs/>
          <w:iCs/>
          <w:color w:val="000000"/>
        </w:rPr>
        <w:t>7</w:t>
      </w: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pPr>
        <w:jc w:val="both"/>
      </w:pPr>
    </w:p>
    <w:p w:rsidR="005C53AE" w:rsidRPr="00607B07" w:rsidRDefault="00034C97" w:rsidP="00034C97">
      <w:pPr>
        <w:jc w:val="both"/>
      </w:pPr>
      <w:r w:rsidRPr="00607B07">
        <w:t xml:space="preserve">V Boleboři dne </w:t>
      </w:r>
      <w:r w:rsidR="0087518A">
        <w:t>20</w:t>
      </w:r>
      <w:r w:rsidR="00476B96" w:rsidRPr="00607B07">
        <w:t xml:space="preserve">. </w:t>
      </w:r>
      <w:r w:rsidR="009645D9">
        <w:t>1</w:t>
      </w:r>
      <w:r w:rsidR="0087518A">
        <w:t>2</w:t>
      </w:r>
      <w:r w:rsidR="00476B96" w:rsidRPr="00607B07">
        <w:t>.</w:t>
      </w:r>
      <w:r w:rsidRPr="00607B07">
        <w:t xml:space="preserve"> 201</w:t>
      </w:r>
      <w:r w:rsidR="00EE1ADD">
        <w:t>7</w:t>
      </w:r>
    </w:p>
    <w:sectPr w:rsidR="005C53AE" w:rsidRPr="00607B07" w:rsidSect="00201B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5C6"/>
    <w:multiLevelType w:val="hybridMultilevel"/>
    <w:tmpl w:val="2A3C9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9BD"/>
    <w:multiLevelType w:val="hybridMultilevel"/>
    <w:tmpl w:val="7DC0D3AE"/>
    <w:lvl w:ilvl="0" w:tplc="3432D34E">
      <w:start w:val="1"/>
      <w:numFmt w:val="decimal"/>
      <w:pStyle w:val="Nadpis1"/>
      <w:lvlText w:val="%1."/>
      <w:lvlJc w:val="left"/>
      <w:pPr>
        <w:ind w:left="644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99B"/>
    <w:multiLevelType w:val="multilevel"/>
    <w:tmpl w:val="9780772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7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92D1F10"/>
    <w:multiLevelType w:val="hybridMultilevel"/>
    <w:tmpl w:val="D712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35E1"/>
    <w:multiLevelType w:val="hybridMultilevel"/>
    <w:tmpl w:val="04E892BE"/>
    <w:lvl w:ilvl="0" w:tplc="B8C4E8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7"/>
    <w:rsid w:val="00034C97"/>
    <w:rsid w:val="0007178D"/>
    <w:rsid w:val="000C0168"/>
    <w:rsid w:val="000F6960"/>
    <w:rsid w:val="001118BA"/>
    <w:rsid w:val="0018345E"/>
    <w:rsid w:val="001B1D31"/>
    <w:rsid w:val="00201B97"/>
    <w:rsid w:val="00201D2F"/>
    <w:rsid w:val="00252DBA"/>
    <w:rsid w:val="00276760"/>
    <w:rsid w:val="003A03F4"/>
    <w:rsid w:val="00457AAD"/>
    <w:rsid w:val="0047617F"/>
    <w:rsid w:val="00476B96"/>
    <w:rsid w:val="004836E4"/>
    <w:rsid w:val="004A78DF"/>
    <w:rsid w:val="004B7BCF"/>
    <w:rsid w:val="004F138A"/>
    <w:rsid w:val="00517E39"/>
    <w:rsid w:val="005212A3"/>
    <w:rsid w:val="0054548D"/>
    <w:rsid w:val="005617FB"/>
    <w:rsid w:val="0056528C"/>
    <w:rsid w:val="005A4ADA"/>
    <w:rsid w:val="005A5D58"/>
    <w:rsid w:val="005B42BC"/>
    <w:rsid w:val="005C53AE"/>
    <w:rsid w:val="005F44BE"/>
    <w:rsid w:val="00607B07"/>
    <w:rsid w:val="00666AD6"/>
    <w:rsid w:val="00685195"/>
    <w:rsid w:val="006A41DC"/>
    <w:rsid w:val="006C4B7C"/>
    <w:rsid w:val="006D1C11"/>
    <w:rsid w:val="007632EA"/>
    <w:rsid w:val="00803D95"/>
    <w:rsid w:val="008066AE"/>
    <w:rsid w:val="008228C7"/>
    <w:rsid w:val="008354E0"/>
    <w:rsid w:val="0087518A"/>
    <w:rsid w:val="008B0AF8"/>
    <w:rsid w:val="00945513"/>
    <w:rsid w:val="0095612E"/>
    <w:rsid w:val="009645D9"/>
    <w:rsid w:val="009B49B0"/>
    <w:rsid w:val="009D3371"/>
    <w:rsid w:val="009D6A72"/>
    <w:rsid w:val="00A54197"/>
    <w:rsid w:val="00A67DBC"/>
    <w:rsid w:val="00B17AAA"/>
    <w:rsid w:val="00B24A81"/>
    <w:rsid w:val="00B31C85"/>
    <w:rsid w:val="00B7411B"/>
    <w:rsid w:val="00B95A95"/>
    <w:rsid w:val="00BE174F"/>
    <w:rsid w:val="00C045D0"/>
    <w:rsid w:val="00C07AB2"/>
    <w:rsid w:val="00C37BEE"/>
    <w:rsid w:val="00C77D63"/>
    <w:rsid w:val="00C924CB"/>
    <w:rsid w:val="00CD49B8"/>
    <w:rsid w:val="00CE0CA1"/>
    <w:rsid w:val="00D620DB"/>
    <w:rsid w:val="00DA7188"/>
    <w:rsid w:val="00DE3437"/>
    <w:rsid w:val="00E4249B"/>
    <w:rsid w:val="00E7629F"/>
    <w:rsid w:val="00E81063"/>
    <w:rsid w:val="00E8465D"/>
    <w:rsid w:val="00E92EBE"/>
    <w:rsid w:val="00EE1ADD"/>
    <w:rsid w:val="00F10DF2"/>
    <w:rsid w:val="00F22374"/>
    <w:rsid w:val="00F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BB5E-CB64-43CA-9FBA-60DA726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y"/>
    <w:basedOn w:val="Normln"/>
    <w:next w:val="Normln"/>
    <w:link w:val="Nadpis1Char"/>
    <w:uiPriority w:val="9"/>
    <w:qFormat/>
    <w:rsid w:val="00607B07"/>
    <w:pPr>
      <w:keepNext/>
      <w:keepLines/>
      <w:numPr>
        <w:numId w:val="5"/>
      </w:numPr>
      <w:outlineLvl w:val="0"/>
    </w:pPr>
    <w:rPr>
      <w:rFonts w:eastAsiaTheme="majorEastAsia" w:cstheme="majorBidi"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C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B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B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E92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character" w:customStyle="1" w:styleId="Nadpis1Char">
    <w:name w:val="Nadpis 1 Char"/>
    <w:aliases w:val="Nadpisy Char"/>
    <w:basedOn w:val="Standardnpsmoodstavce"/>
    <w:link w:val="Nadpis1"/>
    <w:uiPriority w:val="9"/>
    <w:rsid w:val="00607B07"/>
    <w:rPr>
      <w:rFonts w:ascii="Times New Roman" w:eastAsiaTheme="majorEastAsia" w:hAnsi="Times New Roman" w:cstheme="majorBidi"/>
      <w:color w:val="000000" w:themeColor="text1"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32</cp:revision>
  <cp:lastPrinted>2017-12-21T08:28:00Z</cp:lastPrinted>
  <dcterms:created xsi:type="dcterms:W3CDTF">2016-06-27T06:35:00Z</dcterms:created>
  <dcterms:modified xsi:type="dcterms:W3CDTF">2017-12-21T08:38:00Z</dcterms:modified>
</cp:coreProperties>
</file>